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E1F6" w14:textId="77777777" w:rsidR="003A2FA6" w:rsidRPr="0088564F" w:rsidRDefault="003A2FA6" w:rsidP="00A45C28">
      <w:pPr>
        <w:spacing w:after="0"/>
        <w:jc w:val="right"/>
        <w:rPr>
          <w:rFonts w:ascii="Times New Roman" w:hAnsi="Times New Roman" w:cs="Times New Roman"/>
        </w:rPr>
      </w:pPr>
      <w:r w:rsidRPr="0088564F">
        <w:rPr>
          <w:rFonts w:ascii="Times New Roman" w:hAnsi="Times New Roman" w:cs="Times New Roman"/>
        </w:rPr>
        <w:t>Załącznik</w:t>
      </w:r>
    </w:p>
    <w:p w14:paraId="166C5FD4" w14:textId="21162937" w:rsidR="003A2FA6" w:rsidRPr="0088564F" w:rsidRDefault="003A2FA6" w:rsidP="00D5201E">
      <w:pPr>
        <w:spacing w:after="0"/>
        <w:jc w:val="right"/>
        <w:rPr>
          <w:rFonts w:ascii="Times New Roman" w:hAnsi="Times New Roman" w:cs="Times New Roman"/>
        </w:rPr>
      </w:pPr>
      <w:r w:rsidRPr="0088564F">
        <w:rPr>
          <w:rFonts w:ascii="Times New Roman" w:hAnsi="Times New Roman" w:cs="Times New Roman"/>
        </w:rPr>
        <w:t xml:space="preserve">do Zarządzenia Nr </w:t>
      </w:r>
      <w:r w:rsidR="004917ED" w:rsidRPr="0088564F">
        <w:rPr>
          <w:rFonts w:ascii="Times New Roman" w:hAnsi="Times New Roman" w:cs="Times New Roman"/>
        </w:rPr>
        <w:t>3</w:t>
      </w:r>
      <w:r w:rsidRPr="0088564F">
        <w:rPr>
          <w:rFonts w:ascii="Times New Roman" w:hAnsi="Times New Roman" w:cs="Times New Roman"/>
        </w:rPr>
        <w:t>/2024</w:t>
      </w:r>
    </w:p>
    <w:p w14:paraId="56A50A1A" w14:textId="37877787" w:rsidR="003A2FA6" w:rsidRPr="0088564F" w:rsidRDefault="003A2FA6" w:rsidP="00D5201E">
      <w:pPr>
        <w:spacing w:after="0"/>
        <w:jc w:val="right"/>
        <w:rPr>
          <w:rFonts w:ascii="Times New Roman" w:hAnsi="Times New Roman" w:cs="Times New Roman"/>
        </w:rPr>
      </w:pPr>
      <w:r w:rsidRPr="0088564F">
        <w:rPr>
          <w:rFonts w:ascii="Times New Roman" w:hAnsi="Times New Roman" w:cs="Times New Roman"/>
        </w:rPr>
        <w:t>Dyrektora Miejsko</w:t>
      </w:r>
      <w:r w:rsidR="00D5201E" w:rsidRPr="0088564F">
        <w:rPr>
          <w:rFonts w:ascii="Times New Roman" w:hAnsi="Times New Roman" w:cs="Times New Roman"/>
        </w:rPr>
        <w:t>-Gminnego</w:t>
      </w:r>
      <w:r w:rsidRPr="0088564F">
        <w:rPr>
          <w:rFonts w:ascii="Times New Roman" w:hAnsi="Times New Roman" w:cs="Times New Roman"/>
        </w:rPr>
        <w:t xml:space="preserve"> Ośrodka Pomocy Społecznej</w:t>
      </w:r>
    </w:p>
    <w:p w14:paraId="1481693B" w14:textId="3B1E5E40" w:rsidR="003A2FA6" w:rsidRPr="0088564F" w:rsidRDefault="003A2FA6" w:rsidP="00D5201E">
      <w:pPr>
        <w:spacing w:after="0"/>
        <w:jc w:val="right"/>
        <w:rPr>
          <w:rFonts w:ascii="Times New Roman" w:hAnsi="Times New Roman" w:cs="Times New Roman"/>
        </w:rPr>
      </w:pPr>
      <w:r w:rsidRPr="0088564F">
        <w:rPr>
          <w:rFonts w:ascii="Times New Roman" w:hAnsi="Times New Roman" w:cs="Times New Roman"/>
        </w:rPr>
        <w:t xml:space="preserve">w </w:t>
      </w:r>
      <w:r w:rsidR="00D5201E" w:rsidRPr="0088564F">
        <w:rPr>
          <w:rFonts w:ascii="Times New Roman" w:hAnsi="Times New Roman" w:cs="Times New Roman"/>
        </w:rPr>
        <w:t xml:space="preserve">Barcinie </w:t>
      </w:r>
      <w:r w:rsidRPr="0088564F">
        <w:rPr>
          <w:rFonts w:ascii="Times New Roman" w:hAnsi="Times New Roman" w:cs="Times New Roman"/>
        </w:rPr>
        <w:t xml:space="preserve">z </w:t>
      </w:r>
      <w:r w:rsidR="0088564F" w:rsidRPr="0088564F">
        <w:rPr>
          <w:rFonts w:ascii="Times New Roman" w:hAnsi="Times New Roman" w:cs="Times New Roman"/>
        </w:rPr>
        <w:t>6</w:t>
      </w:r>
      <w:r w:rsidR="00D5201E" w:rsidRPr="0088564F">
        <w:rPr>
          <w:rFonts w:ascii="Times New Roman" w:hAnsi="Times New Roman" w:cs="Times New Roman"/>
        </w:rPr>
        <w:t xml:space="preserve"> marca</w:t>
      </w:r>
      <w:r w:rsidRPr="0088564F">
        <w:rPr>
          <w:rFonts w:ascii="Times New Roman" w:hAnsi="Times New Roman" w:cs="Times New Roman"/>
        </w:rPr>
        <w:t xml:space="preserve"> 2024 roku</w:t>
      </w:r>
    </w:p>
    <w:p w14:paraId="64866529" w14:textId="77777777" w:rsidR="0088564F" w:rsidRDefault="0088564F" w:rsidP="00D52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8C58BC" w14:textId="77777777" w:rsidR="0088564F" w:rsidRPr="0088564F" w:rsidRDefault="0088564F" w:rsidP="00D52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AEB17C" w14:textId="6C0059EA" w:rsidR="003A2FA6" w:rsidRPr="0088564F" w:rsidRDefault="003A2FA6" w:rsidP="00885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Regulamin realizacji i uczestnictwa w Programie</w:t>
      </w:r>
    </w:p>
    <w:p w14:paraId="7F8A55AA" w14:textId="4B3E3A09" w:rsidR="003A2FA6" w:rsidRPr="0088564F" w:rsidRDefault="003A2FA6" w:rsidP="00885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„Asystent osobisty osoby z niepełnosprawnością” dla Jednostek Samorządu</w:t>
      </w:r>
      <w:r w:rsidR="00D5201E"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b/>
          <w:bCs/>
          <w:sz w:val="24"/>
          <w:szCs w:val="24"/>
        </w:rPr>
        <w:t>Terytorialnego - edycja 2024</w:t>
      </w:r>
      <w:r w:rsidR="00D5201E"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b/>
          <w:bCs/>
          <w:sz w:val="24"/>
          <w:szCs w:val="24"/>
        </w:rPr>
        <w:t>realizowany przez Miejsk</w:t>
      </w:r>
      <w:r w:rsidR="00D5201E" w:rsidRPr="0088564F">
        <w:rPr>
          <w:rFonts w:ascii="Times New Roman" w:hAnsi="Times New Roman" w:cs="Times New Roman"/>
          <w:b/>
          <w:bCs/>
          <w:sz w:val="24"/>
          <w:szCs w:val="24"/>
        </w:rPr>
        <w:t>o-Gminny</w:t>
      </w:r>
      <w:r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 Ośrodek Pomocy Społecznej w B</w:t>
      </w:r>
      <w:r w:rsidR="00D5201E"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arcinie </w:t>
      </w:r>
      <w:r w:rsidRPr="0088564F">
        <w:rPr>
          <w:rFonts w:ascii="Times New Roman" w:hAnsi="Times New Roman" w:cs="Times New Roman"/>
          <w:b/>
          <w:bCs/>
          <w:sz w:val="24"/>
          <w:szCs w:val="24"/>
        </w:rPr>
        <w:t>ze środków Funduszu Solidarnościowego</w:t>
      </w:r>
    </w:p>
    <w:p w14:paraId="31E02F59" w14:textId="77777777" w:rsidR="00D5201E" w:rsidRPr="0088564F" w:rsidRDefault="00D5201E" w:rsidP="003A2FA6">
      <w:pPr>
        <w:rPr>
          <w:rFonts w:ascii="Times New Roman" w:hAnsi="Times New Roman" w:cs="Times New Roman"/>
          <w:sz w:val="24"/>
          <w:szCs w:val="24"/>
        </w:rPr>
      </w:pPr>
    </w:p>
    <w:p w14:paraId="790568BE" w14:textId="43871FEA" w:rsidR="003A2FA6" w:rsidRPr="0088564F" w:rsidRDefault="003A2FA6" w:rsidP="00885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Podstawa prawna Programu:</w:t>
      </w:r>
    </w:p>
    <w:p w14:paraId="303D217A" w14:textId="06016EF1" w:rsidR="003A2FA6" w:rsidRPr="0088564F" w:rsidRDefault="003A2FA6" w:rsidP="00D5201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Podstawą prawną Programu jest artykuł 7 ustęp 5 ustawy z dnia 23 października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2018 roku </w:t>
      </w:r>
      <w:r w:rsidR="00BA3167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o Funduszu Solidarnościowym (Dziennik Ustaw z 2023 roku pozycja 647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z późniejszymi zmianami).</w:t>
      </w:r>
    </w:p>
    <w:p w14:paraId="343A1186" w14:textId="77777777" w:rsidR="003A2FA6" w:rsidRPr="0088564F" w:rsidRDefault="003A2FA6" w:rsidP="0085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§1</w:t>
      </w:r>
    </w:p>
    <w:p w14:paraId="32BF111B" w14:textId="375D30AF" w:rsidR="003A2FA6" w:rsidRPr="0088564F" w:rsidRDefault="00D5201E" w:rsidP="00854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3A2FA6" w:rsidRPr="0088564F">
        <w:rPr>
          <w:rFonts w:ascii="Times New Roman" w:hAnsi="Times New Roman" w:cs="Times New Roman"/>
          <w:b/>
          <w:bCs/>
          <w:sz w:val="24"/>
          <w:szCs w:val="24"/>
        </w:rPr>
        <w:t>ogólne</w:t>
      </w:r>
    </w:p>
    <w:p w14:paraId="5AAD72C3" w14:textId="76EC87C0" w:rsidR="003A2FA6" w:rsidRPr="0088564F" w:rsidRDefault="003A2FA6" w:rsidP="008549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Realizatorem Programu „Asystent osobisty osoby z niepełnosprawnością” dla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Jednostek Samorządu Terytorialnego – edycja 2024 na terenie 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gminy </w:t>
      </w:r>
      <w:r w:rsidRPr="0088564F">
        <w:rPr>
          <w:rFonts w:ascii="Times New Roman" w:hAnsi="Times New Roman" w:cs="Times New Roman"/>
          <w:sz w:val="24"/>
          <w:szCs w:val="24"/>
        </w:rPr>
        <w:t>B</w:t>
      </w:r>
      <w:r w:rsidR="00D5201E" w:rsidRPr="0088564F">
        <w:rPr>
          <w:rFonts w:ascii="Times New Roman" w:hAnsi="Times New Roman" w:cs="Times New Roman"/>
          <w:sz w:val="24"/>
          <w:szCs w:val="24"/>
        </w:rPr>
        <w:t>arcin</w:t>
      </w:r>
      <w:r w:rsidRPr="0088564F">
        <w:rPr>
          <w:rFonts w:ascii="Times New Roman" w:hAnsi="Times New Roman" w:cs="Times New Roman"/>
          <w:sz w:val="24"/>
          <w:szCs w:val="24"/>
        </w:rPr>
        <w:t xml:space="preserve"> jest Miejsk</w:t>
      </w:r>
      <w:r w:rsidR="00D5201E" w:rsidRPr="0088564F">
        <w:rPr>
          <w:rFonts w:ascii="Times New Roman" w:hAnsi="Times New Roman" w:cs="Times New Roman"/>
          <w:sz w:val="24"/>
          <w:szCs w:val="24"/>
        </w:rPr>
        <w:t>o-Gminny</w:t>
      </w:r>
      <w:r w:rsidRPr="0088564F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w </w:t>
      </w:r>
      <w:r w:rsidR="00D5201E" w:rsidRPr="0088564F">
        <w:rPr>
          <w:rFonts w:ascii="Times New Roman" w:hAnsi="Times New Roman" w:cs="Times New Roman"/>
          <w:sz w:val="24"/>
          <w:szCs w:val="24"/>
        </w:rPr>
        <w:t>Barcinie</w:t>
      </w:r>
      <w:r w:rsidRPr="0088564F">
        <w:rPr>
          <w:rFonts w:ascii="Times New Roman" w:hAnsi="Times New Roman" w:cs="Times New Roman"/>
          <w:sz w:val="24"/>
          <w:szCs w:val="24"/>
        </w:rPr>
        <w:t>, zwany dalej „Realizatorem”.</w:t>
      </w:r>
    </w:p>
    <w:p w14:paraId="45B6B9F9" w14:textId="31D3CC24" w:rsidR="00D5201E" w:rsidRPr="0088564F" w:rsidRDefault="003A2FA6" w:rsidP="00A45C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Program „Asystent osobisty osoby z niepełnosprawnością” dla Jednostek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Samorządu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Terytorialnego – edycja 2024, zwany dalej „Programem”,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realizowany jest ze środków Funduszu Solidarnościowego.</w:t>
      </w:r>
    </w:p>
    <w:p w14:paraId="79E6A7E4" w14:textId="539D1151" w:rsidR="00D5201E" w:rsidRPr="0088564F" w:rsidRDefault="00D5201E" w:rsidP="008549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Okres realizacji Programu: </w:t>
      </w:r>
      <w:r w:rsidR="0085495C" w:rsidRPr="0088564F">
        <w:rPr>
          <w:rFonts w:ascii="Times New Roman" w:hAnsi="Times New Roman" w:cs="Times New Roman"/>
          <w:sz w:val="24"/>
          <w:szCs w:val="24"/>
        </w:rPr>
        <w:t>15</w:t>
      </w:r>
      <w:r w:rsidRPr="0088564F">
        <w:rPr>
          <w:rFonts w:ascii="Times New Roman" w:hAnsi="Times New Roman" w:cs="Times New Roman"/>
          <w:sz w:val="24"/>
          <w:szCs w:val="24"/>
        </w:rPr>
        <w:t>.03.2024r. - 31.12.2024r.</w:t>
      </w:r>
    </w:p>
    <w:p w14:paraId="20C3D98E" w14:textId="324CD8C8" w:rsidR="00D5201E" w:rsidRPr="0088564F" w:rsidRDefault="00D5201E" w:rsidP="008549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Informacje na temat Programu znajdują się na stronie internetowej</w:t>
      </w:r>
      <w:r w:rsidR="00A45C28" w:rsidRPr="0088564F">
        <w:rPr>
          <w:rFonts w:ascii="Times New Roman" w:hAnsi="Times New Roman" w:cs="Times New Roman"/>
          <w:sz w:val="24"/>
          <w:szCs w:val="24"/>
        </w:rPr>
        <w:t>: www.mgops.bip.barcin.pl</w:t>
      </w:r>
    </w:p>
    <w:p w14:paraId="6E736DFA" w14:textId="12CDEC32" w:rsidR="00D5201E" w:rsidRPr="0088564F" w:rsidRDefault="00D5201E" w:rsidP="008549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Program jest realizowany w oparciu o zapisy Programu „Asystent osobisty osoby</w:t>
      </w:r>
      <w:r w:rsidR="0085495C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85495C" w:rsidRP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</w:t>
      </w:r>
      <w:r w:rsidR="0085495C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niepełnosprawnością” dla Jednostek Samorządu Terytorialnego – edycja 2024, Warszawa</w:t>
      </w:r>
      <w:r w:rsidR="0085495C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sierpień 2023”.</w:t>
      </w:r>
    </w:p>
    <w:p w14:paraId="1195EA01" w14:textId="654F333C" w:rsidR="00D5201E" w:rsidRPr="0088564F" w:rsidRDefault="00D5201E" w:rsidP="008549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Niniejszy Regulamin określa kryteria rekrutacji Adresatów Programu.</w:t>
      </w:r>
    </w:p>
    <w:p w14:paraId="77050AAB" w14:textId="70BF412F" w:rsidR="0085495C" w:rsidRPr="0088564F" w:rsidRDefault="0085495C" w:rsidP="00854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40B72A7A" w14:textId="7669F4E8" w:rsidR="00D01066" w:rsidRPr="0088564F" w:rsidRDefault="00D01066" w:rsidP="00854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Założenia Programu</w:t>
      </w:r>
    </w:p>
    <w:p w14:paraId="2E1661B2" w14:textId="5E351C8E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Usługi asystencji osobistej, zwane dalej „usługami”, są świadczone na rzecz mieszkańców gminy Barcin, a ich celem jest wprowadzenie usług asystencji osobistej jako formy ogólnodostępnego wsparcia w wykonywaniu codziennych czynności oraz funkcjonowaniu w życiu społecznym. Podstawowym celem asystencji jest mądra pomoc rozumiana jako praca „z”, a nie „za” osobę z niepełnosprawnością.</w:t>
      </w:r>
    </w:p>
    <w:p w14:paraId="2BAEAAEE" w14:textId="77777777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Osoba z niepełnosprawnością, zwana dalej „Uczestnikiem Programu” nie ponosi odpłatności za usługi świadczone w ramach Programu.</w:t>
      </w:r>
    </w:p>
    <w:p w14:paraId="39DCA656" w14:textId="7127269E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Usługi asystencji osobistej polegają na wsparciu przez Asystenta osoby </w:t>
      </w:r>
      <w:r w:rsidR="00BA3167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niepełnosprawnością w różnych sferach życia w tym:</w:t>
      </w:r>
    </w:p>
    <w:p w14:paraId="4A231517" w14:textId="1BDBBCD6" w:rsidR="00D01066" w:rsidRPr="0088564F" w:rsidRDefault="00D01066" w:rsidP="00D01066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 xml:space="preserve">wsparcie Uczestnika Programu w podejmowaniu aktywności życiowej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i komunikowaniu się z otoczeniem;</w:t>
      </w:r>
    </w:p>
    <w:p w14:paraId="407E1478" w14:textId="57E8267F" w:rsidR="00D01066" w:rsidRPr="0088564F" w:rsidRDefault="00D01066" w:rsidP="00D01066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wsparcie Uczestnika Programu w prowadzeniu gospodarstwa domowego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i wypełnianiu ról w rodzinie, z uwzględnieniem postanowień ustępów </w:t>
      </w:r>
      <w:r w:rsidR="00DF546F" w:rsidRPr="0088564F">
        <w:rPr>
          <w:rFonts w:ascii="Times New Roman" w:hAnsi="Times New Roman" w:cs="Times New Roman"/>
          <w:sz w:val="24"/>
          <w:szCs w:val="24"/>
        </w:rPr>
        <w:t>4</w:t>
      </w:r>
      <w:r w:rsidRPr="0088564F">
        <w:rPr>
          <w:rFonts w:ascii="Times New Roman" w:hAnsi="Times New Roman" w:cs="Times New Roman"/>
          <w:sz w:val="24"/>
          <w:szCs w:val="24"/>
        </w:rPr>
        <w:t>-7;</w:t>
      </w:r>
    </w:p>
    <w:p w14:paraId="1E9C147A" w14:textId="40FAE461" w:rsidR="00D01066" w:rsidRPr="0088564F" w:rsidRDefault="00D01066" w:rsidP="00D01066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wsparcie Uczestnika Programu w przemieszczaniu się poza miejscem zamieszkania;</w:t>
      </w:r>
    </w:p>
    <w:p w14:paraId="0148817A" w14:textId="7037F667" w:rsidR="00D01066" w:rsidRPr="0088564F" w:rsidRDefault="00D01066" w:rsidP="00D01066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wsparcie Uczestnika Programu w czynnościach samoobsługowych, w tym utrzymywanie higieny osobistej</w:t>
      </w:r>
      <w:r w:rsidR="00A45C28" w:rsidRPr="0088564F">
        <w:rPr>
          <w:rFonts w:ascii="Times New Roman" w:hAnsi="Times New Roman" w:cs="Times New Roman"/>
          <w:sz w:val="24"/>
          <w:szCs w:val="24"/>
        </w:rPr>
        <w:t>.</w:t>
      </w:r>
    </w:p>
    <w:p w14:paraId="146D89A0" w14:textId="0019BE4B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prowadzeniu gospodarstwa domowego Asystent wspiera wyłącznie osoby</w:t>
      </w:r>
      <w:r w:rsidR="00A45C28" w:rsidRP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niepełnosprawnościami zamieszkujące samodzielnie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lub z drugą osobą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="00A45C28" w:rsidRPr="0088564F">
        <w:rPr>
          <w:rFonts w:ascii="Times New Roman" w:hAnsi="Times New Roman" w:cs="Times New Roman"/>
          <w:sz w:val="24"/>
          <w:szCs w:val="24"/>
        </w:rPr>
        <w:t>z niepełnosprawnością</w:t>
      </w:r>
      <w:r w:rsidRPr="0088564F">
        <w:rPr>
          <w:rFonts w:ascii="Times New Roman" w:hAnsi="Times New Roman" w:cs="Times New Roman"/>
          <w:sz w:val="24"/>
          <w:szCs w:val="24"/>
        </w:rPr>
        <w:t>.</w:t>
      </w:r>
    </w:p>
    <w:p w14:paraId="283041F7" w14:textId="38D80CDD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Wsparcie w sprzątaniu wykonywane jest przy użyciu materiałów i środków czystości, które zapewnia Uczestnik Programu.</w:t>
      </w:r>
    </w:p>
    <w:p w14:paraId="7B24CC21" w14:textId="77777777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Usługi nie obejmują wsparcia w: gruntownym sprzątaniu mieszkania (między innymi sprzątania po remoncie), myciu lamp wiszących, żyrandoli, myciu klatki schodowej, myciu krat i rolet zewnętrznych, trzepaniu i praniu dywanów, chodników dywanowych, sprzątaniu balkonów, tarasów, ogródków, pracach sezonowych (np. zagrabiania liści, odśnieżanie itp.).</w:t>
      </w:r>
    </w:p>
    <w:p w14:paraId="3E546476" w14:textId="5750A915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Jeśli Uczestnik Programu zamieszkuje wspólnie z rodziną, członkowie rodziny powinni utrzymywać czystość wspólnie użytkowanych sprzętów, pomieszczeń oraz urządzeń np. kuchni, łazienki, naczyń stołowych itp.</w:t>
      </w:r>
    </w:p>
    <w:p w14:paraId="019E1043" w14:textId="62E04B72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godzinach realizacji usług asystencji osobistej nie mogą być świadczone usługi opiekuńcze lub specjalistyczne usługi opiekuńcze, o których mowa w ustawie z dnia 12 marca 2004 roku o pomocy społecznej, inne usługi finansowane w ramach Funduszu albo finansowane przez Państwowy Fundusz</w:t>
      </w:r>
      <w:r w:rsidR="00DF546F" w:rsidRPr="0088564F">
        <w:rPr>
          <w:rFonts w:ascii="Times New Roman" w:hAnsi="Times New Roman" w:cs="Times New Roman"/>
          <w:sz w:val="24"/>
          <w:szCs w:val="24"/>
        </w:rPr>
        <w:t>.</w:t>
      </w:r>
    </w:p>
    <w:p w14:paraId="2CA4BFC4" w14:textId="6F265389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Usługi asystencji osobistej realizowane są na zasadzie współdziałania Uczestnika Programu </w:t>
      </w:r>
      <w:r w:rsidRPr="0088564F">
        <w:rPr>
          <w:rFonts w:ascii="Times New Roman" w:hAnsi="Times New Roman" w:cs="Times New Roman"/>
          <w:sz w:val="24"/>
          <w:szCs w:val="24"/>
        </w:rPr>
        <w:br/>
        <w:t>i Asystenta. Asystent nie wyręcza Uczestnika Programu, a jedynie wspomaga wykonywane przez niego czynności.</w:t>
      </w:r>
    </w:p>
    <w:p w14:paraId="74D39250" w14:textId="76A5E2CA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Asystent realizuje usługi wyłącznie na rzecz osoby z niepełnosprawnością, na podstawie jej potrzeb lub potrzeb opiekuna prawnego, a nie dla osób trzecich, w tym członków rodziny osoby z niepełnosprawnością.</w:t>
      </w:r>
    </w:p>
    <w:p w14:paraId="12BCBE2C" w14:textId="3332051D" w:rsidR="00D01066" w:rsidRPr="0088564F" w:rsidRDefault="00D01066" w:rsidP="00D010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Asystenta i Uczestnika Programu obowiązuje profesjonalna relacja wzajemnego szacunku.</w:t>
      </w:r>
    </w:p>
    <w:p w14:paraId="1F30D4EB" w14:textId="6B28A281" w:rsidR="00D01066" w:rsidRPr="0088564F" w:rsidRDefault="00D01066" w:rsidP="00D0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003A1C1" w14:textId="1EE56786" w:rsidR="0085495C" w:rsidRPr="0088564F" w:rsidRDefault="0085495C" w:rsidP="00854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Adresaci Programu</w:t>
      </w:r>
    </w:p>
    <w:p w14:paraId="7F03E12D" w14:textId="4A36E3B7" w:rsidR="003A2FA6" w:rsidRPr="0088564F" w:rsidRDefault="0085495C" w:rsidP="00A45C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 wsparcie w ramach Programu mogą ubiegać się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3A2FA6" w:rsidRPr="0088564F">
        <w:rPr>
          <w:rFonts w:ascii="Times New Roman" w:hAnsi="Times New Roman" w:cs="Times New Roman"/>
          <w:sz w:val="24"/>
          <w:szCs w:val="24"/>
        </w:rPr>
        <w:t>osoby niepełnosprawne posiadające orzeczenie:</w:t>
      </w:r>
    </w:p>
    <w:p w14:paraId="52E26585" w14:textId="65C82B92" w:rsidR="003A2FA6" w:rsidRPr="0088564F" w:rsidRDefault="003A2FA6" w:rsidP="00D010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 znacznym stopniu niepełnosprawności albo</w:t>
      </w:r>
    </w:p>
    <w:p w14:paraId="525D87FE" w14:textId="0847B87E" w:rsidR="003A2FA6" w:rsidRPr="0088564F" w:rsidRDefault="003A2FA6" w:rsidP="00D010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 umiarkowanym stopniu niepełnosprawności albo</w:t>
      </w:r>
    </w:p>
    <w:p w14:paraId="13C9E391" w14:textId="2126E000" w:rsidR="003A2FA6" w:rsidRPr="0088564F" w:rsidRDefault="003A2FA6" w:rsidP="00D010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traktowane na równi z orzeczeniami wymienionymi w litera a i b,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zgodnie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artykułem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5 i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artykułem 62 ustawy z dnia 27 sierpnia 1997 roku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o rehabilitacji zawodowej i społecznej oraz zatrudnianiu osób</w:t>
      </w:r>
      <w:r w:rsidR="00D5201E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niepełnosprawnych.</w:t>
      </w:r>
    </w:p>
    <w:p w14:paraId="05036574" w14:textId="6B6C277B" w:rsidR="0085495C" w:rsidRPr="0088564F" w:rsidRDefault="0085495C" w:rsidP="00D0106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Kandydatem może być wyłącznie osoba, która zgłasza się do uczestnictwa w Programie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z własnej inicjatywy, wypełniła dokumenty rekrutacyjne i dostarczyła je do </w:t>
      </w:r>
      <w:r w:rsidR="00AE5CCE" w:rsidRPr="0088564F">
        <w:rPr>
          <w:rFonts w:ascii="Times New Roman" w:hAnsi="Times New Roman" w:cs="Times New Roman"/>
          <w:sz w:val="24"/>
          <w:szCs w:val="24"/>
        </w:rPr>
        <w:t>Realizatora</w:t>
      </w:r>
      <w:r w:rsidRPr="0088564F">
        <w:rPr>
          <w:rFonts w:ascii="Times New Roman" w:hAnsi="Times New Roman" w:cs="Times New Roman"/>
          <w:sz w:val="24"/>
          <w:szCs w:val="24"/>
        </w:rPr>
        <w:t xml:space="preserve"> Programu.</w:t>
      </w:r>
    </w:p>
    <w:p w14:paraId="12167BF8" w14:textId="77777777" w:rsidR="00D01066" w:rsidRPr="0088564F" w:rsidRDefault="00D01066" w:rsidP="008549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Do wsparcia w formie usług asystenckich nie kwalifikują się osoby leżące.</w:t>
      </w:r>
    </w:p>
    <w:p w14:paraId="25519934" w14:textId="2F337E77" w:rsidR="00D01066" w:rsidRPr="0088564F" w:rsidRDefault="0085495C" w:rsidP="00D520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 xml:space="preserve">Kandydat staje się „Uczestnikiem Programu” po zakwalifikowaniu go do Programu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chwilą przyznania „asystencji osobistej” przez Realizatora.</w:t>
      </w:r>
    </w:p>
    <w:p w14:paraId="7BEB99BF" w14:textId="3DF02ECE" w:rsidR="00DF546F" w:rsidRPr="0088564F" w:rsidRDefault="0085495C" w:rsidP="003A2F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Kandydat musi spełniać kryteria kwalifikujące go do udziału w Programie w dniu dostarczenia do </w:t>
      </w:r>
      <w:r w:rsidR="00AE5CCE" w:rsidRPr="0088564F">
        <w:rPr>
          <w:rFonts w:ascii="Times New Roman" w:hAnsi="Times New Roman" w:cs="Times New Roman"/>
          <w:sz w:val="24"/>
          <w:szCs w:val="24"/>
        </w:rPr>
        <w:t>Realizatora</w:t>
      </w:r>
      <w:r w:rsidRPr="0088564F">
        <w:rPr>
          <w:rFonts w:ascii="Times New Roman" w:hAnsi="Times New Roman" w:cs="Times New Roman"/>
          <w:sz w:val="24"/>
          <w:szCs w:val="24"/>
        </w:rPr>
        <w:t xml:space="preserve"> Programu dokumentów o których mowa w § </w:t>
      </w:r>
      <w:r w:rsidR="000064C6" w:rsidRPr="0088564F">
        <w:rPr>
          <w:rFonts w:ascii="Times New Roman" w:hAnsi="Times New Roman" w:cs="Times New Roman"/>
          <w:sz w:val="24"/>
          <w:szCs w:val="24"/>
        </w:rPr>
        <w:t>4</w:t>
      </w:r>
      <w:r w:rsidR="00D01066" w:rsidRPr="0088564F">
        <w:rPr>
          <w:rFonts w:ascii="Times New Roman" w:hAnsi="Times New Roman" w:cs="Times New Roman"/>
          <w:sz w:val="24"/>
          <w:szCs w:val="24"/>
        </w:rPr>
        <w:t xml:space="preserve"> pkt </w:t>
      </w:r>
      <w:r w:rsidR="000064C6" w:rsidRPr="0088564F">
        <w:rPr>
          <w:rFonts w:ascii="Times New Roman" w:hAnsi="Times New Roman" w:cs="Times New Roman"/>
          <w:sz w:val="24"/>
          <w:szCs w:val="24"/>
        </w:rPr>
        <w:t>4</w:t>
      </w:r>
      <w:r w:rsidRPr="0088564F">
        <w:rPr>
          <w:rFonts w:ascii="Times New Roman" w:hAnsi="Times New Roman" w:cs="Times New Roman"/>
          <w:sz w:val="24"/>
          <w:szCs w:val="24"/>
        </w:rPr>
        <w:t>.</w:t>
      </w:r>
    </w:p>
    <w:p w14:paraId="427C955F" w14:textId="58F7C2E0" w:rsidR="000064C6" w:rsidRPr="0088564F" w:rsidRDefault="003A2FA6" w:rsidP="008856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Wszystkie informacje/ Regulamin/ dokumenty do Programu/ ogłoszenie naboru</w:t>
      </w:r>
      <w:r w:rsidR="00DF546F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do Programu umieszone będą na stronie internetowej Realizatora</w:t>
      </w:r>
      <w:r w:rsidR="00DF546F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(www.</w:t>
      </w:r>
      <w:r w:rsidR="00DF546F" w:rsidRPr="0088564F">
        <w:rPr>
          <w:rFonts w:ascii="Times New Roman" w:hAnsi="Times New Roman" w:cs="Times New Roman"/>
          <w:sz w:val="24"/>
          <w:szCs w:val="24"/>
        </w:rPr>
        <w:t xml:space="preserve"> mgops.bip.barcin.pl</w:t>
      </w:r>
      <w:r w:rsidRPr="0088564F">
        <w:rPr>
          <w:rFonts w:ascii="Times New Roman" w:hAnsi="Times New Roman" w:cs="Times New Roman"/>
          <w:sz w:val="24"/>
          <w:szCs w:val="24"/>
        </w:rPr>
        <w:t>).</w:t>
      </w:r>
    </w:p>
    <w:p w14:paraId="2841A074" w14:textId="7FCBA4C2" w:rsidR="003A2FA6" w:rsidRPr="0088564F" w:rsidRDefault="003A2FA6" w:rsidP="00DF5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F546F" w:rsidRPr="0088564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2B7799" w14:textId="77777777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Procedura przyjmowania zgłoszeń do Programu</w:t>
      </w:r>
    </w:p>
    <w:p w14:paraId="01980AE4" w14:textId="77777777" w:rsidR="00A45C28" w:rsidRPr="0088564F" w:rsidRDefault="00A45C28" w:rsidP="00A45C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Zgłoszenia do Programu przyjmowane będą:</w:t>
      </w:r>
    </w:p>
    <w:p w14:paraId="40E68C4B" w14:textId="44CDEC53" w:rsidR="00A45C28" w:rsidRPr="0088564F" w:rsidRDefault="00A45C28" w:rsidP="00A45C28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osobiście w siedzibie Miejsko-Gminnego Ośrodka Pomocy Społecznej w Barcinie przy ulicy Mogileńskiej 3, 88-190 Barcin w poniedziałek, środa, czwartek </w:t>
      </w:r>
      <w:r w:rsid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w godzinach: od 7:00 do 15:00, we wtorek w godzinach 7:00 do 16:30, piątek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w godzinach od 7:00 do 13:30 w wyznaczonych w naborze dniach.</w:t>
      </w:r>
    </w:p>
    <w:p w14:paraId="67A0ED51" w14:textId="77777777" w:rsidR="00A45C28" w:rsidRPr="0088564F" w:rsidRDefault="00A45C28" w:rsidP="00A45C28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 pośrednictwem poczty tradycyjnej przesłane na adres: Miejsko-Gminny Ośrodek Pomocy Społecznej w Barcinie ul. Mogileńska 3, 88-190 Barcin, z dopiskiem „Asystent osobisty osoby z niepełnosprawnością – edycja 2024” (decyduje data nadania).</w:t>
      </w:r>
    </w:p>
    <w:p w14:paraId="23BD1A17" w14:textId="77777777" w:rsidR="00A45C28" w:rsidRPr="0088564F" w:rsidRDefault="00A45C28" w:rsidP="00A600BF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 pośrednictwem poczty elektronicznej: </w:t>
      </w:r>
      <w:hyperlink r:id="rId5" w:history="1">
        <w:r w:rsidRPr="0088564F">
          <w:rPr>
            <w:rStyle w:val="Hipercze"/>
            <w:rFonts w:ascii="Times New Roman" w:hAnsi="Times New Roman" w:cs="Times New Roman"/>
            <w:sz w:val="24"/>
            <w:szCs w:val="24"/>
          </w:rPr>
          <w:t>mgops.barcin@admin.com.pl</w:t>
        </w:r>
      </w:hyperlink>
      <w:r w:rsidRPr="0088564F">
        <w:rPr>
          <w:rFonts w:ascii="Times New Roman" w:hAnsi="Times New Roman" w:cs="Times New Roman"/>
          <w:sz w:val="24"/>
          <w:szCs w:val="24"/>
        </w:rPr>
        <w:t xml:space="preserve"> w czasie trwania naboru.</w:t>
      </w:r>
    </w:p>
    <w:p w14:paraId="16B21119" w14:textId="2AEFF43C" w:rsidR="000064C6" w:rsidRPr="0088564F" w:rsidRDefault="00A45C28" w:rsidP="00A45C2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Osoba zainteresowana, która spełnia warunki uczestnictwa i chciałaby skorzystać z usługi asystencji osobistej, zobowiązana jest dostarczyć zgłoszenie w formie wskazanej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w paragrafie </w:t>
      </w:r>
      <w:r w:rsidR="000064C6" w:rsidRPr="0088564F">
        <w:rPr>
          <w:rFonts w:ascii="Times New Roman" w:hAnsi="Times New Roman" w:cs="Times New Roman"/>
          <w:sz w:val="24"/>
          <w:szCs w:val="24"/>
        </w:rPr>
        <w:t>4</w:t>
      </w:r>
      <w:r w:rsidRPr="0088564F">
        <w:rPr>
          <w:rFonts w:ascii="Times New Roman" w:hAnsi="Times New Roman" w:cs="Times New Roman"/>
          <w:sz w:val="24"/>
          <w:szCs w:val="24"/>
        </w:rPr>
        <w:t xml:space="preserve"> ustęp 1.</w:t>
      </w:r>
    </w:p>
    <w:p w14:paraId="7AB892E1" w14:textId="55FC0AD7" w:rsidR="000064C6" w:rsidRPr="0088564F" w:rsidRDefault="00A45C28" w:rsidP="00A45C2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Nie dostarczenie oryginału dokumentów w wyznaczonym przez Realizatora terminie skutkować będzie skreślaniem z listy osób zakwalifikowanych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(dotyczy ustępu 4 punkt 3 i 4).</w:t>
      </w:r>
    </w:p>
    <w:p w14:paraId="7483C544" w14:textId="181CC5FC" w:rsidR="00A45C28" w:rsidRPr="0088564F" w:rsidRDefault="000064C6" w:rsidP="00A45C2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Nie</w:t>
      </w:r>
      <w:r w:rsidR="00A45C28" w:rsidRPr="0088564F">
        <w:rPr>
          <w:rFonts w:ascii="Times New Roman" w:hAnsi="Times New Roman" w:cs="Times New Roman"/>
          <w:sz w:val="24"/>
          <w:szCs w:val="24"/>
        </w:rPr>
        <w:t>kompletne zgłoszenie do wsparcia w ramach usług asystencji osobistej składają się następujące dokumenty:</w:t>
      </w:r>
    </w:p>
    <w:p w14:paraId="76E4F8CA" w14:textId="77777777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Karta zgłoszeniowa do Programu – załącznik numer 1 do Regulaminu;</w:t>
      </w:r>
    </w:p>
    <w:p w14:paraId="49296501" w14:textId="1123D614" w:rsidR="000064C6" w:rsidRPr="0088564F" w:rsidRDefault="000064C6" w:rsidP="00A600BF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Kwestionariusz Uczestnika Programu (lub opiekuna w imieniu Uczestnika) </w:t>
      </w:r>
      <w:r w:rsidR="00A600BF">
        <w:rPr>
          <w:rFonts w:ascii="Times New Roman" w:hAnsi="Times New Roman" w:cs="Times New Roman"/>
          <w:sz w:val="24"/>
          <w:szCs w:val="24"/>
        </w:rPr>
        <w:br/>
        <w:t>-</w:t>
      </w:r>
      <w:r w:rsidRPr="0088564F">
        <w:rPr>
          <w:rFonts w:ascii="Times New Roman" w:hAnsi="Times New Roman" w:cs="Times New Roman"/>
          <w:sz w:val="24"/>
          <w:szCs w:val="24"/>
        </w:rPr>
        <w:t>załącznik numer 2 do Regulaminu;</w:t>
      </w:r>
    </w:p>
    <w:p w14:paraId="5414A882" w14:textId="4138B0A6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Kserokopia orzeczenia o niepełnosprawności lub orzeczenie równoważne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– umożliwiające weryfikację, czy osoba posiada uprawnienia do uczestnictwa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w Programie (oryginał do wglądu, w przypadku osób, które złożyły zgłoszenie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w formie elektronicznej konieczne będzie okazanie oryginału orzeczenia w chwili zakwalifikowania się do Programu). Nie dostarczenie oryginału dokumentów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w wyznaczonym przez Realizatora terminie skutkować będzie skreślaniem z listy osób zakwalifikowanych.</w:t>
      </w:r>
    </w:p>
    <w:p w14:paraId="37917891" w14:textId="36DDA247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Kserokopia pełnomocnictwa notarialnego, orzeczenia lub zaświadczenia sądu </w:t>
      </w:r>
      <w:r w:rsidRPr="0088564F">
        <w:rPr>
          <w:rFonts w:ascii="Times New Roman" w:hAnsi="Times New Roman" w:cs="Times New Roman"/>
          <w:sz w:val="24"/>
          <w:szCs w:val="24"/>
        </w:rPr>
        <w:br/>
        <w:t>o ustanowieniu opiekuna prawnego (oryginał do wglądu, w przypadku osób, które złożyły zgłoszenie w formie elektronicznej konieczne będzie przedłożenie oryginału orzeczenia w chwili zakwalifikowania się do Programu) - jeśli dotyczy;</w:t>
      </w:r>
    </w:p>
    <w:p w14:paraId="62CB1762" w14:textId="77777777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Dokument wskazania Asystenta (jeśli dotyczy) – załącznik numer 3 do Regulaminu;</w:t>
      </w:r>
    </w:p>
    <w:p w14:paraId="244CFA19" w14:textId="77777777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Klauzula RODO Ministra Rodziny i Polityki Społecznej – załącznik numer 4 do Regulaminu;</w:t>
      </w:r>
    </w:p>
    <w:p w14:paraId="38234F59" w14:textId="6FA74CB1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 xml:space="preserve">Klauzula RODO Realizatora dla osób zgłaszających się do uczestnictwa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w Programie „Asystent osobisty osoby z niepełnosprawnością” dla Jednostek Samorządu Terytorialnego – edycja 2024 – załącznik numer 5 do Regulaminu;</w:t>
      </w:r>
    </w:p>
    <w:p w14:paraId="7889C7FC" w14:textId="00360669" w:rsidR="000064C6" w:rsidRPr="0088564F" w:rsidRDefault="000064C6" w:rsidP="000064C6">
      <w:pPr>
        <w:pStyle w:val="Akapitzlist"/>
        <w:numPr>
          <w:ilvl w:val="3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Oświadczenie o zapoznaniu się z Regulaminem do Programu „Asystent osobisty osoby z niepełnosprawnością” dla Jednostek Samorządu Terytorialnego – edycja 2024 – załącznik numer 9 do Regulaminu.</w:t>
      </w:r>
    </w:p>
    <w:p w14:paraId="27B914C6" w14:textId="52A784DC" w:rsidR="000064C6" w:rsidRPr="0088564F" w:rsidRDefault="000064C6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Złożone dokumenty nie podlegają zwrotowi i stanowią dokumentację Programu</w:t>
      </w:r>
      <w:r w:rsidR="00911FC7" w:rsidRPr="0088564F">
        <w:rPr>
          <w:rFonts w:ascii="Times New Roman" w:hAnsi="Times New Roman" w:cs="Times New Roman"/>
          <w:sz w:val="24"/>
          <w:szCs w:val="24"/>
        </w:rPr>
        <w:t>.</w:t>
      </w:r>
    </w:p>
    <w:p w14:paraId="13D1AA86" w14:textId="77777777" w:rsidR="000064C6" w:rsidRPr="0088564F" w:rsidRDefault="00A45C28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Kandydat na Uczestnika może złożyć tylko jedno zgłoszenie w trakcie trwania Programu w danym roku kalendarzowym.</w:t>
      </w:r>
    </w:p>
    <w:p w14:paraId="63F91A6D" w14:textId="31E8C42A" w:rsidR="000064C6" w:rsidRPr="0088564F" w:rsidRDefault="00A45C28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Kandydat nie może korzystać z tego samego typu wsparcia w innych programach w ramach Funduszu Solidarnościowego lub usługi obejmującej analogiczne wsparcie finansowane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z innych źródeł w czasie trwania realizacji Programu „Asystent osobisty osoby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2024.</w:t>
      </w:r>
    </w:p>
    <w:p w14:paraId="5DE716E7" w14:textId="77777777" w:rsidR="000064C6" w:rsidRPr="0088564F" w:rsidRDefault="00A45C28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Przyjęcie zgłoszenia do Programu nie jest równoznaczne z przyznaniem usługi asystencji osobistej.</w:t>
      </w:r>
    </w:p>
    <w:p w14:paraId="713441B9" w14:textId="77777777" w:rsidR="000064C6" w:rsidRPr="0088564F" w:rsidRDefault="00A45C28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zastrzega sobie prawo wcześniejszego zakończenia naboru w momencie zrekrutowania zakładanej liczby uczestników do Programu.</w:t>
      </w:r>
    </w:p>
    <w:p w14:paraId="79351CAD" w14:textId="27AE9FC6" w:rsidR="00A45C28" w:rsidRPr="0088564F" w:rsidRDefault="00A45C28" w:rsidP="000064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Jeśli liczba osób kwalifikujących się do Programu będzie większa od liczby przewidzianych miejsc zostanie utworzona lista rezerwowa.</w:t>
      </w:r>
    </w:p>
    <w:p w14:paraId="059A1130" w14:textId="42CE75DC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2920721" w14:textId="77777777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Kryteria oceny zgłoszeń i potwierdzenie zakwalifikowania</w:t>
      </w:r>
    </w:p>
    <w:p w14:paraId="3728224E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Zakwalifikowaniu osób do uczestnictwa w Programie decydować będzie powołana komisja </w:t>
      </w:r>
      <w:r w:rsidRPr="0088564F">
        <w:rPr>
          <w:rFonts w:ascii="Times New Roman" w:hAnsi="Times New Roman" w:cs="Times New Roman"/>
          <w:sz w:val="24"/>
          <w:szCs w:val="24"/>
        </w:rPr>
        <w:br/>
        <w:t>w składzie: pracownik socjalny, pracownik merytoryczny oraz dyrektor MGOPS Barcin.</w:t>
      </w:r>
    </w:p>
    <w:p w14:paraId="19B8CF5A" w14:textId="691B24AC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Zgłoszenia podlegają weryfikacji formalnej polegającej na sprawdzeniu przez komisję kompletności złożonych dokumentów, wymienionych w paragrafie </w:t>
      </w:r>
      <w:r w:rsidR="000064C6" w:rsidRPr="0088564F">
        <w:rPr>
          <w:rFonts w:ascii="Times New Roman" w:hAnsi="Times New Roman" w:cs="Times New Roman"/>
          <w:sz w:val="24"/>
          <w:szCs w:val="24"/>
        </w:rPr>
        <w:t>4</w:t>
      </w:r>
      <w:r w:rsidRPr="0088564F">
        <w:rPr>
          <w:rFonts w:ascii="Times New Roman" w:hAnsi="Times New Roman" w:cs="Times New Roman"/>
          <w:sz w:val="24"/>
          <w:szCs w:val="24"/>
        </w:rPr>
        <w:t xml:space="preserve"> ustęp </w:t>
      </w:r>
      <w:r w:rsidR="000064C6" w:rsidRPr="0088564F">
        <w:rPr>
          <w:rFonts w:ascii="Times New Roman" w:hAnsi="Times New Roman" w:cs="Times New Roman"/>
          <w:sz w:val="24"/>
          <w:szCs w:val="24"/>
        </w:rPr>
        <w:t>4</w:t>
      </w:r>
      <w:r w:rsidRPr="0088564F">
        <w:rPr>
          <w:rFonts w:ascii="Times New Roman" w:hAnsi="Times New Roman" w:cs="Times New Roman"/>
          <w:sz w:val="24"/>
          <w:szCs w:val="24"/>
        </w:rPr>
        <w:t>.</w:t>
      </w:r>
    </w:p>
    <w:p w14:paraId="61F75EF9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Niekompletne zgłoszenia tj. bez wymaganych załączników, nie będą rozpatrywane.</w:t>
      </w:r>
    </w:p>
    <w:p w14:paraId="6A0367E5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Po spełnieniu warunków formalnych, dokumentacja będzie podlegała ocenie merytorycznej.</w:t>
      </w:r>
    </w:p>
    <w:p w14:paraId="1FB5BC8C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Ocenie merytorycznej będzie podlegać przede wszystkim uzasadniona potrzeba korzystania ze wsparcia Asystenta na podstawie załączonego kwestionariusza (załącznik numer 2).</w:t>
      </w:r>
    </w:p>
    <w:p w14:paraId="1A0F001B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Kryteria merytoryczne podlegają ocenie punktowanej.</w:t>
      </w:r>
    </w:p>
    <w:p w14:paraId="4C83DCF5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Preferencje będą miały osoby z niepełnosprawnością, które:</w:t>
      </w:r>
    </w:p>
    <w:p w14:paraId="79C071FA" w14:textId="77777777" w:rsidR="00A45C28" w:rsidRPr="0088564F" w:rsidRDefault="00A45C28" w:rsidP="00A45C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samodzielnie zamieszkują - 10 punktów;</w:t>
      </w:r>
    </w:p>
    <w:p w14:paraId="66E16EE4" w14:textId="49BA4278" w:rsidR="00A45C28" w:rsidRPr="0088564F" w:rsidRDefault="00A45C28" w:rsidP="00A45C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nie korzystały z usług asystencji osobistej w ramach poprzednich edycji Programu oraz w ramach innych projektów - 5 punktów;</w:t>
      </w:r>
    </w:p>
    <w:p w14:paraId="71681065" w14:textId="77777777" w:rsidR="00A45C28" w:rsidRPr="0088564F" w:rsidRDefault="00A45C28" w:rsidP="00A45C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nie korzystają aktualnie z dodatkowego wsparcia np. w formie usług opiekuńczych, specjalistycznych usług opiekuńczych, pomoc sąsiedzka, opieki </w:t>
      </w:r>
      <w:proofErr w:type="spellStart"/>
      <w:r w:rsidRPr="0088564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88564F">
        <w:rPr>
          <w:rFonts w:ascii="Times New Roman" w:hAnsi="Times New Roman" w:cs="Times New Roman"/>
          <w:sz w:val="24"/>
          <w:szCs w:val="24"/>
        </w:rPr>
        <w:t>, uczestnictwa w dziennych ośrodkach wsparcia - 5 punktów;</w:t>
      </w:r>
    </w:p>
    <w:p w14:paraId="4049DE4A" w14:textId="77777777" w:rsidR="00A45C28" w:rsidRPr="0088564F" w:rsidRDefault="00A45C28" w:rsidP="00A45C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zamieszkują z co najmniej jedną osobą niepełnosprawną - 5 punktów;</w:t>
      </w:r>
    </w:p>
    <w:p w14:paraId="6CE1906D" w14:textId="77777777" w:rsidR="00A45C28" w:rsidRPr="0088564F" w:rsidRDefault="00A45C28" w:rsidP="00A45C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przy wsparciu asystenta zwiększą swoje możliwości samodzielnego i aktywnego życia w obszarach: zawodowych, edukacyjnych, kulturalnych itp. - od 5 punktów.</w:t>
      </w:r>
    </w:p>
    <w:p w14:paraId="246E93BF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zastrzega sobie prawo do weryfikacji podanych we wniosku danych poprzez przeprowadzenie wywiadu środowiskowego przez pracownika tutejszego Ośrodka.</w:t>
      </w:r>
    </w:p>
    <w:p w14:paraId="4126BA76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przypadku Kandydatów posiadających taką samą liczbę punktów o zakwalifikowaniu do Programu decydować będzie kolejność zgłoszeń (data i godzina złożonego wniosku).</w:t>
      </w:r>
    </w:p>
    <w:p w14:paraId="05CC23ED" w14:textId="7276F352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>Informację o zakwalifikowaniu się do Programu Realizator przekaże Uczestnikowi telefonicznie, mailowo</w:t>
      </w:r>
      <w:r w:rsidR="000064C6" w:rsidRPr="0088564F">
        <w:rPr>
          <w:rFonts w:ascii="Times New Roman" w:hAnsi="Times New Roman" w:cs="Times New Roman"/>
          <w:sz w:val="24"/>
          <w:szCs w:val="24"/>
        </w:rPr>
        <w:t xml:space="preserve"> lub pisemnie</w:t>
      </w:r>
      <w:r w:rsidRPr="0088564F">
        <w:rPr>
          <w:rFonts w:ascii="Times New Roman" w:hAnsi="Times New Roman" w:cs="Times New Roman"/>
          <w:sz w:val="24"/>
          <w:szCs w:val="24"/>
        </w:rPr>
        <w:t>.</w:t>
      </w:r>
    </w:p>
    <w:p w14:paraId="038AF386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przypadku zakwalifikowania się, jak i niezakwalifikowania do Programu, nie jest wydawana decyzja administracyjna i nie przysługuje od niej odwołanie.</w:t>
      </w:r>
    </w:p>
    <w:p w14:paraId="04AD068B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przypadku rezygnacji Uczestnika z usługi asystencji osobistej Realizator kwalifikuje do Programu osobę z listy rezerwowej, jeśli na danym etapie jest to możliwe.</w:t>
      </w:r>
    </w:p>
    <w:p w14:paraId="7CE0B212" w14:textId="77777777" w:rsidR="00A45C28" w:rsidRPr="0088564F" w:rsidRDefault="00A45C28" w:rsidP="00A45C2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przypadku wyczerpania listy rezerwowej i dostępności godzin Realizator może ogłosić dodatkowy nabór uczestników do Programu.</w:t>
      </w:r>
    </w:p>
    <w:p w14:paraId="531C69DA" w14:textId="77777777" w:rsidR="00A45C28" w:rsidRPr="0088564F" w:rsidRDefault="00A45C28" w:rsidP="00A45C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zastrzega sobie możliwość:</w:t>
      </w:r>
    </w:p>
    <w:p w14:paraId="0415C038" w14:textId="0994CCD0" w:rsidR="00A45C28" w:rsidRPr="0088564F" w:rsidRDefault="00A45C28" w:rsidP="00A45C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przyznania Uczestnikowi Programu mniejszej liczby godzin niż wnioskowana przez niego w zgłoszeniu;</w:t>
      </w:r>
    </w:p>
    <w:p w14:paraId="517BC6A9" w14:textId="77777777" w:rsidR="00A45C28" w:rsidRPr="0088564F" w:rsidRDefault="00A45C28" w:rsidP="00A45C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odmowy kontynuowania świadczenia usług asystenckich w przypadku stwierdzenia nieadekwatności przyznanego wsparcia do rzeczywistych potrzeb osoby niepełnosprawnej, zgodnych z nadrzędnym celem Programu, którym jest dążenie do poprawy funkcjonowania osoby niepełnosprawnej w jej środowisku, zwiększenia możliwości zaspokajania jej potrzeb oraz włączenia jej w życie społeczne;</w:t>
      </w:r>
    </w:p>
    <w:p w14:paraId="14812294" w14:textId="77777777" w:rsidR="00A45C28" w:rsidRPr="0088564F" w:rsidRDefault="00A45C28" w:rsidP="00A45C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zmiany asystenta świadczącego usługi w danym środowisku w uzasadnionych przypadkach.</w:t>
      </w:r>
    </w:p>
    <w:p w14:paraId="391851CC" w14:textId="369B7B00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7506C444" w14:textId="77777777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Szczegóły realizacji usług asystencji osobistej</w:t>
      </w:r>
    </w:p>
    <w:p w14:paraId="1FA457A5" w14:textId="6DE044BD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Rodzaj usług i ich zakres godzinowy uzależnione są od osobistej sytuacji osoby </w:t>
      </w:r>
      <w:r w:rsidR="003B6816" w:rsidRP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niepełnosprawnościami, z uwzględnieniem stopnia i rodzaju niepełnosprawności.</w:t>
      </w:r>
    </w:p>
    <w:p w14:paraId="7EC320FD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 usług jednego Asystenta w tym samym czasie może korzystać jeden Uczestnik Programu. Dodatkowo zastrzega się, aby Asystent nie świadczył usług asystencji osobistej jednoczasowo dwóm osobom zamieszkującym pod tym samym adresem.</w:t>
      </w:r>
    </w:p>
    <w:p w14:paraId="1ED59820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Zastrzega się aby usługi asystencji osobistej realizowane były na terenie gminy Barcin.</w:t>
      </w:r>
    </w:p>
    <w:p w14:paraId="0339D42D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Limit godzin usług przypadających na jednego Uczestnika uzależniony jest od indywidualnych potrzeb i wynosi nie więcej niż określono w Programie.</w:t>
      </w:r>
    </w:p>
    <w:p w14:paraId="5C8D7FF0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Osoba zakwalifikowana do udziału w Programie zostanie poinformowana przez Realizatora o liczbie przyznanych godzin usług.</w:t>
      </w:r>
    </w:p>
    <w:p w14:paraId="1F71C4C9" w14:textId="70B5C0BC" w:rsidR="00A45C28" w:rsidRPr="0088564F" w:rsidRDefault="00A45C28" w:rsidP="003B681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Uczestnik zobowiązany jest aktualizować zgłoszenie do Programu, w każdym przypadku zmiany danych z nim związanych, poprzez złożenie pisemnego oświadczenia.</w:t>
      </w:r>
    </w:p>
    <w:p w14:paraId="6A972464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Uczestnik ma prawo wymagać od Asystenta jedynie tych zadań, które zostały uwzględnione </w:t>
      </w:r>
      <w:r w:rsidRPr="0088564F">
        <w:rPr>
          <w:rFonts w:ascii="Times New Roman" w:hAnsi="Times New Roman" w:cs="Times New Roman"/>
          <w:sz w:val="24"/>
          <w:szCs w:val="24"/>
        </w:rPr>
        <w:br/>
        <w:t>w zakresie usług asystencji i zamieszczone w Programie oraz niniejszym Regulaminie.</w:t>
      </w:r>
    </w:p>
    <w:p w14:paraId="435BF435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Uczestnik ma obowiązek umożliwienia Asystentowi wejścia do mieszkania w ustalonych godzinach realizacji usług asystencji.</w:t>
      </w:r>
    </w:p>
    <w:p w14:paraId="39B473F7" w14:textId="78E7C5BF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Uczestnik ma obowiązek potwierdzenia własnoręcznym podpisem zrealizowanych usług przez Asystenta. W przypadku odmowy podpisania karty realizacji </w:t>
      </w:r>
      <w:r w:rsidR="003B6816" w:rsidRPr="0088564F">
        <w:rPr>
          <w:rFonts w:ascii="Times New Roman" w:hAnsi="Times New Roman" w:cs="Times New Roman"/>
          <w:sz w:val="24"/>
          <w:szCs w:val="24"/>
        </w:rPr>
        <w:t xml:space="preserve">(załącznik nr 8) </w:t>
      </w:r>
      <w:r w:rsidRPr="0088564F">
        <w:rPr>
          <w:rFonts w:ascii="Times New Roman" w:hAnsi="Times New Roman" w:cs="Times New Roman"/>
          <w:sz w:val="24"/>
          <w:szCs w:val="24"/>
        </w:rPr>
        <w:t>Uczestnik zobowiązany jest podać powód odmowy. Asystent odnotuje odmowę podpisania karty i powód odmowy.</w:t>
      </w:r>
    </w:p>
    <w:p w14:paraId="5AD194FC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Uczestnik, który nie jest ubezwłasnowolniony sam decyduje o formie realizacji usług, rodzina Uczestnika nie może ingerować, wyznaczać zadań Asystentowi.</w:t>
      </w:r>
    </w:p>
    <w:p w14:paraId="354D619D" w14:textId="3637BB86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Zarówno Asystent jak i Uczestnik jest zobowiązany do każdorazowego informowania Realizatora </w:t>
      </w:r>
      <w:r w:rsidR="003B6816" w:rsidRP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lastRenderedPageBreak/>
        <w:t>o zmianie stanu zdrowia (pobycie w szpitalu, sanatorium, wyjeździe do rodziny itp., czyli sytuacjach związanych z nieobecnością Uczestnika w miejscu zamieszkania).</w:t>
      </w:r>
    </w:p>
    <w:p w14:paraId="74A6843F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Brak realizacji usług powyżej 1 miesiąca, w sytuacji gdy wcześniej nie zostanie zgłoszony powód zawieszenia realizacji usług będzie skutkował wykreśleniem Uczestnika z listy podstawowej.</w:t>
      </w:r>
    </w:p>
    <w:p w14:paraId="332C5847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przypadku braku jakiegokolwiek kontaktu z osobą zakwalifikowaną do Programu, Realizator zastrzega sobie prawo do wykreślenia wyżej wymienionej z listy osób zakwalifikowanych do wsparcia.</w:t>
      </w:r>
    </w:p>
    <w:p w14:paraId="47436B24" w14:textId="77777777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Rezygnacja z uczestnictwa w Programie może nastąpić w trakcie jego trwania w każdej chwili.</w:t>
      </w:r>
    </w:p>
    <w:p w14:paraId="00722BA2" w14:textId="2C820B86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Rezygnacja z uczestnictwa w Programie lub inne istotne informacje, dotyczące realizacji usługi asystencji osobistej, przyjmowane są w formie pisemnej przesłane pocztą na adres: ul. Mogileńska 3, 88-190 Barcin lub osobiście w Miejsko-Gminnym Ośrodku Pomocy Społecznej w Barcinie, ul. Mogileńska 3, 88-190 Barcin, lub za pośrednictwem poczty elektronicznej: mgops.barcin@admin.com.pl (skan pisma z własnoręcznym podpisem).</w:t>
      </w:r>
    </w:p>
    <w:p w14:paraId="2D2F3B61" w14:textId="77777777" w:rsidR="00A45C28" w:rsidRPr="0088564F" w:rsidRDefault="00A45C28" w:rsidP="003B681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w sytuacji braku możliwości wyznaczenia osoby do realizacji usług asystencji osobistej będzie w miarę możliwości proponował inny rodzaj wsparcia między innymi usługi opiekuńcze, pomoc sąsiedzką.</w:t>
      </w:r>
    </w:p>
    <w:p w14:paraId="0805C9C4" w14:textId="35D7F759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Usługi asystencji osobistej mogą być realizowane przez 24 godziny na dobę, 7 dni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w tygodniu, przy czym przez tą samą osobę maksymalnie do 12 godzin na dobę. Przez dobę należy rozumieć 24 kolejne godziny, poczynając od godziny, w której asystent rozpoczyna realizację usługi asystencji osobistej.</w:t>
      </w:r>
    </w:p>
    <w:p w14:paraId="611A094A" w14:textId="031E20AB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Asystent nie może realizować usług asystencji osobistej w nocy, tzw. czuwanie. Usługa realizowana nocą dopuszczalna jest tylko w sytuacji nagłego wezwania asystenta przez osobę z niepełnosprawnością, spowodowanym nagłym zdarzeniem lub w sytuacji towarzyszenia osobie z niepełnosprawn</w:t>
      </w:r>
      <w:r w:rsidR="00A600BF">
        <w:rPr>
          <w:rFonts w:ascii="Times New Roman" w:hAnsi="Times New Roman" w:cs="Times New Roman"/>
          <w:sz w:val="24"/>
          <w:szCs w:val="24"/>
        </w:rPr>
        <w:t>ością</w:t>
      </w:r>
      <w:r w:rsidRPr="0088564F">
        <w:rPr>
          <w:rFonts w:ascii="Times New Roman" w:hAnsi="Times New Roman" w:cs="Times New Roman"/>
          <w:sz w:val="24"/>
          <w:szCs w:val="24"/>
        </w:rPr>
        <w:t xml:space="preserve"> podczas koncertu, seansu w kinie, itp.</w:t>
      </w:r>
    </w:p>
    <w:p w14:paraId="3EE358B7" w14:textId="3938D6C9" w:rsidR="00A45C28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Programu może dokonywać doraźnych kontroli i monitorowania świadczonych usług w miejscu realizacji usługi. Wyniki monitoringu usług są odpowiednio dokumentowane.</w:t>
      </w:r>
    </w:p>
    <w:p w14:paraId="6995EF0C" w14:textId="63EABA35" w:rsidR="00127F9B" w:rsidRPr="0088564F" w:rsidRDefault="00A45C28" w:rsidP="00A45C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Korzystanie z usług asystencji osobistej oznacza jednoczesne wyrażenie zgody przez Uczestnika na prowadzenie kontroli i monitorowania jakości usług przez Realizatora.</w:t>
      </w:r>
    </w:p>
    <w:p w14:paraId="76B76A36" w14:textId="609387DA" w:rsidR="00A45C28" w:rsidRPr="0088564F" w:rsidRDefault="003A2FA6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45C28" w:rsidRPr="0088564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72965F" w14:textId="77777777" w:rsidR="00A45C28" w:rsidRPr="0088564F" w:rsidRDefault="00A45C28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 xml:space="preserve">Zasady zatrudnienia Asystenta Osobistego Osoby z Niepełnosprawnością </w:t>
      </w:r>
    </w:p>
    <w:p w14:paraId="47FFA4FC" w14:textId="77777777" w:rsidR="00A45C28" w:rsidRPr="0088564F" w:rsidRDefault="00A45C28" w:rsidP="00A45C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Usługi świadczone są przez asystenta osobistego osoby z niepełnosprawnością, zwanego dalej „Asystentem”, na podstawie umowy cywilnoprawnej zawartej z Realizatorem.</w:t>
      </w:r>
    </w:p>
    <w:p w14:paraId="356935BC" w14:textId="77777777" w:rsidR="00A45C28" w:rsidRPr="0088564F" w:rsidRDefault="00A45C28" w:rsidP="0088564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Asystentem osobistym mogą być osoby niebędące członkiem rodziny uczestnika, opiekunami prawnymi Uczestnika Programu lub osobami faktycznie zamieszkującymi razem z Uczestnikiem Programu:</w:t>
      </w:r>
    </w:p>
    <w:p w14:paraId="203F2D23" w14:textId="77777777" w:rsidR="00A45C28" w:rsidRPr="0088564F" w:rsidRDefault="00A45C28" w:rsidP="008856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1) posiadająca dokument potwierdzający uzyskanie kwalifikacji w następujących kierunkach: asystent osoby niepełnosprawnej, opiekun osoby starszej, opiekun medyczny, pedagog, psycholog, terapeuta zajęciowy, pielęgniarka, siostra Polskiego Czerwonego Krzyża, fizjoterapeuta lub</w:t>
      </w:r>
    </w:p>
    <w:p w14:paraId="32B36844" w14:textId="77777777" w:rsidR="00A45C28" w:rsidRPr="0088564F" w:rsidRDefault="00A45C28" w:rsidP="008856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2) posiadająca co najmniej 6-miesięczne, udokumentowane doświadczenie w udzielaniu bezpośredniej pomocy osobom z niepełnosprawnościami np. doświadczenie zawodowe, udzielanie wsparcia osobom niepełnosprawnym w formie wolontariatu lub</w:t>
      </w:r>
    </w:p>
    <w:p w14:paraId="27B3B64C" w14:textId="77777777" w:rsidR="00A45C28" w:rsidRPr="0088564F" w:rsidRDefault="00A45C28" w:rsidP="008856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>3) wskazana przez Uczestnika Programu lub przedstawiciela ustawowego (w przypadku osoby małoletniej albo ubezwłasnowolnionej całkowicie), pod warunkiem, że:</w:t>
      </w:r>
    </w:p>
    <w:p w14:paraId="346540ED" w14:textId="77777777" w:rsidR="00A45C28" w:rsidRPr="0088564F" w:rsidRDefault="00A45C28" w:rsidP="0088564F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a) zostaną wskazane w Karcie zgłoszenia do Programu;</w:t>
      </w:r>
    </w:p>
    <w:p w14:paraId="2B788A3B" w14:textId="77777777" w:rsidR="00A45C28" w:rsidRPr="0088564F" w:rsidRDefault="00A45C28" w:rsidP="0088564F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b) nie są członkami rodziny osoby niepełnosprawnej;</w:t>
      </w:r>
    </w:p>
    <w:p w14:paraId="4A5BD3DF" w14:textId="7984935B" w:rsidR="00A45C28" w:rsidRPr="0088564F" w:rsidRDefault="00A45C28" w:rsidP="0088564F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c) nie zamieszkują z osobą z niepełnosprawnością</w:t>
      </w:r>
      <w:r w:rsidR="0088564F" w:rsidRPr="0088564F">
        <w:rPr>
          <w:rFonts w:ascii="Times New Roman" w:hAnsi="Times New Roman" w:cs="Times New Roman"/>
          <w:sz w:val="24"/>
          <w:szCs w:val="24"/>
        </w:rPr>
        <w:t>.</w:t>
      </w:r>
    </w:p>
    <w:p w14:paraId="3FDBF511" w14:textId="01615B0A" w:rsidR="00A45C28" w:rsidRPr="0088564F" w:rsidRDefault="00A45C28" w:rsidP="00A45C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Usługi asystencji nie mogą być świadczone przez pracowników Miejsko-Gminnego Ośrodka Pomocy Społecznej w Barcinie w godzinach</w:t>
      </w:r>
      <w:r w:rsidR="004917ED" w:rsidRPr="0088564F">
        <w:rPr>
          <w:rFonts w:ascii="Times New Roman" w:hAnsi="Times New Roman" w:cs="Times New Roman"/>
          <w:sz w:val="24"/>
          <w:szCs w:val="24"/>
        </w:rPr>
        <w:t xml:space="preserve"> oraz w środowiskach, w których wykonują swoje obowiązki wynikające ze stosunku pracy</w:t>
      </w:r>
      <w:r w:rsidR="00D01F76" w:rsidRPr="0088564F">
        <w:rPr>
          <w:rFonts w:ascii="Times New Roman" w:hAnsi="Times New Roman" w:cs="Times New Roman"/>
          <w:sz w:val="24"/>
          <w:szCs w:val="24"/>
        </w:rPr>
        <w:t xml:space="preserve"> (grafiku pracy)</w:t>
      </w:r>
      <w:r w:rsidRPr="0088564F">
        <w:rPr>
          <w:rFonts w:ascii="Times New Roman" w:hAnsi="Times New Roman" w:cs="Times New Roman"/>
          <w:sz w:val="24"/>
          <w:szCs w:val="24"/>
        </w:rPr>
        <w:t>. Niewywiązanie się z powyższego skutkować będzie niewypłaceniem wynagrodzenia za zrealizowane usługi asystencji osobistej w ramach Programu.</w:t>
      </w:r>
    </w:p>
    <w:p w14:paraId="74556BF5" w14:textId="77777777" w:rsidR="00A45C28" w:rsidRPr="0088564F" w:rsidRDefault="00A45C28" w:rsidP="00A45C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Kandydat na Asystenta powinien złożyć ofertę w terminie wskazanym przez Realizatora, zawierającą:</w:t>
      </w:r>
    </w:p>
    <w:p w14:paraId="0C1B8D98" w14:textId="77777777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Curriculum vitae;</w:t>
      </w:r>
    </w:p>
    <w:p w14:paraId="1813AFCD" w14:textId="5494BDD3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Dokument potwierdzający kwalifikacje zawodowe lub doświadczenie we wskazanym zakresie (certyfikaty/zaświadczenia, referencje, kserokopia umów zleceń lub umowy o pracę itp.);</w:t>
      </w:r>
    </w:p>
    <w:p w14:paraId="5C4AE1D4" w14:textId="77777777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Klauzula RODO Ministra Rodziny i Polityki Społecznej – załącznik numer 4 do Regulaminu.</w:t>
      </w:r>
    </w:p>
    <w:p w14:paraId="3FC671BC" w14:textId="77777777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Klauzula RODO Realizatora dla ubiegających się o zatrudnienie w Programie „Asystent osobisty osoby z niepełnosprawnością” dla Jednostek Samorządu Terytorialnego – edycja 2024 – załącznik numer 6 do Regulaminu.</w:t>
      </w:r>
    </w:p>
    <w:p w14:paraId="721922E5" w14:textId="3D2B4F4C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Kwestionariusz osobowy osoby ubiegającej się o zatrudnienie – załącznik numer </w:t>
      </w:r>
      <w:r w:rsidR="003B6816" w:rsidRPr="0088564F">
        <w:rPr>
          <w:rFonts w:ascii="Times New Roman" w:hAnsi="Times New Roman" w:cs="Times New Roman"/>
          <w:sz w:val="24"/>
          <w:szCs w:val="24"/>
        </w:rPr>
        <w:t>7</w:t>
      </w:r>
      <w:r w:rsidRPr="0088564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0E245EF6" w14:textId="69433B90" w:rsidR="00A45C28" w:rsidRPr="0088564F" w:rsidRDefault="00A45C28" w:rsidP="00A45C2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Oświadczenie o zapoznaniu się z Regulaminem do Programu „Asystent osobisty osoby z niepełnosprawnością” dla Jednostek Samorządu Terytorialnego – edycja 2024 – załącznik numer </w:t>
      </w:r>
      <w:r w:rsidR="003B6816" w:rsidRPr="0088564F">
        <w:rPr>
          <w:rFonts w:ascii="Times New Roman" w:hAnsi="Times New Roman" w:cs="Times New Roman"/>
          <w:sz w:val="24"/>
          <w:szCs w:val="24"/>
        </w:rPr>
        <w:t>9</w:t>
      </w:r>
      <w:r w:rsidRPr="0088564F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A8747CF" w14:textId="77777777" w:rsidR="0088564F" w:rsidRPr="0088564F" w:rsidRDefault="0088564F" w:rsidP="008856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E2D20" w14:textId="49663592" w:rsidR="003A2FA6" w:rsidRPr="0088564F" w:rsidRDefault="003A2FA6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45C28" w:rsidRPr="0088564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345D255" w14:textId="77777777" w:rsidR="003A2FA6" w:rsidRPr="0088564F" w:rsidRDefault="003A2FA6" w:rsidP="00A45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4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5526896" w14:textId="77777777" w:rsidR="00A45C28" w:rsidRPr="0088564F" w:rsidRDefault="003A2FA6" w:rsidP="00A45C2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Osoba, której przyznano usługi asystencji osobistej w ramach Programu,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zobowiązana jest do przestrzegania niniejszego Regulaminu.</w:t>
      </w:r>
    </w:p>
    <w:p w14:paraId="146439CD" w14:textId="53510370" w:rsidR="00A45C28" w:rsidRPr="0088564F" w:rsidRDefault="003A2FA6" w:rsidP="00A45C2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zastrzega możliwość stosowania dokumentów (załączników) nie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ujętych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w Regulaminie, usprawniających i wpływających na prawidłowe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rozliczanie świadczonych usług.</w:t>
      </w:r>
    </w:p>
    <w:p w14:paraId="711AF490" w14:textId="77777777" w:rsidR="00A45C28" w:rsidRPr="0088564F" w:rsidRDefault="003A2FA6" w:rsidP="003A2FA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Realizator zastrzega sobie prawo do wprowadzenia zmian w Regulaminie lub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ujęcia w nim dodatkowych postanowień.</w:t>
      </w:r>
    </w:p>
    <w:p w14:paraId="0D09C8C5" w14:textId="60427A6B" w:rsidR="003A2FA6" w:rsidRPr="0088564F" w:rsidRDefault="003A2FA6" w:rsidP="003A2FA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W sprawach nieuregulowanych w niniejszym Regulaminie zastosowanie mają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zapisy Programu oraz obowiązujące przepisy prawne.</w:t>
      </w:r>
    </w:p>
    <w:p w14:paraId="70D70959" w14:textId="77777777" w:rsidR="00A45C28" w:rsidRPr="0088564F" w:rsidRDefault="00A45C28" w:rsidP="003A2FA6">
      <w:pPr>
        <w:rPr>
          <w:rFonts w:ascii="Times New Roman" w:hAnsi="Times New Roman" w:cs="Times New Roman"/>
          <w:sz w:val="24"/>
          <w:szCs w:val="24"/>
        </w:rPr>
      </w:pPr>
    </w:p>
    <w:p w14:paraId="622A43D6" w14:textId="77777777" w:rsidR="000064C6" w:rsidRDefault="000064C6" w:rsidP="003A2FA6">
      <w:pPr>
        <w:rPr>
          <w:rFonts w:ascii="Times New Roman" w:hAnsi="Times New Roman" w:cs="Times New Roman"/>
          <w:sz w:val="24"/>
          <w:szCs w:val="24"/>
        </w:rPr>
      </w:pPr>
    </w:p>
    <w:p w14:paraId="49C17218" w14:textId="77777777" w:rsidR="00A600BF" w:rsidRPr="0088564F" w:rsidRDefault="00A600BF" w:rsidP="003A2FA6">
      <w:pPr>
        <w:rPr>
          <w:rFonts w:ascii="Times New Roman" w:hAnsi="Times New Roman" w:cs="Times New Roman"/>
          <w:sz w:val="24"/>
          <w:szCs w:val="24"/>
        </w:rPr>
      </w:pPr>
    </w:p>
    <w:p w14:paraId="6BDBFEB1" w14:textId="77777777" w:rsidR="000064C6" w:rsidRPr="0088564F" w:rsidRDefault="000064C6" w:rsidP="003A2FA6">
      <w:pPr>
        <w:rPr>
          <w:rFonts w:ascii="Times New Roman" w:hAnsi="Times New Roman" w:cs="Times New Roman"/>
          <w:sz w:val="24"/>
          <w:szCs w:val="24"/>
        </w:rPr>
      </w:pPr>
    </w:p>
    <w:p w14:paraId="4B67D607" w14:textId="0A7955C4" w:rsidR="003A2FA6" w:rsidRPr="0088564F" w:rsidRDefault="003A2FA6" w:rsidP="003A2FA6">
      <w:pPr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074F8F96" w14:textId="0C2E2C26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Załącznik nr 1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 do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Karta zgłoszenia do Programu „Asystent osobisty osoby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88564F" w:rsidRPr="0088564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2024;</w:t>
      </w:r>
    </w:p>
    <w:p w14:paraId="238CF4F2" w14:textId="1D42E34E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Załącznik nr 2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 do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88564F">
        <w:rPr>
          <w:rFonts w:ascii="Times New Roman" w:hAnsi="Times New Roman" w:cs="Times New Roman"/>
          <w:sz w:val="24"/>
          <w:szCs w:val="24"/>
        </w:rPr>
        <w:t xml:space="preserve"> – Kwestionariusz uczestnika do Programu „Asystent osobisty osoby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2024;</w:t>
      </w:r>
    </w:p>
    <w:p w14:paraId="4667BC9D" w14:textId="2A16DFFC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do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Dokument wskazania asystenta Programu „Asystent osobisty osoby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2024;</w:t>
      </w:r>
    </w:p>
    <w:p w14:paraId="4C2E5756" w14:textId="4A9B864F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Załącznik nr 4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 do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Klauzula informacyjna RODO Ministra Rodziny i Polityki Społecznej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w ramach Programu „Asystent osobisty osoby z niepełnosprawnością” dla Jednostek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Samorządu Terytorialnego – edycja 2024;</w:t>
      </w:r>
    </w:p>
    <w:p w14:paraId="1CAD7C2E" w14:textId="4B7C74A4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do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Klauzula informacyjna RODO Realizatora dla osób zgłaszających się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do uczestnictwa w Programie „Asystent osobisty osoby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z niepełnosprawnością” dla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Jednostek Samorządu Terytorialnego – edycja 2024;</w:t>
      </w:r>
    </w:p>
    <w:p w14:paraId="26852694" w14:textId="3A60AEF9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>Załącznik nr 6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 do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 xml:space="preserve">- Klauzula RODO Realizatora dla ubiegających się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o zatrudnienie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w Programie „Asystent osobisty osoby z niepełnosprawnością” dla Jednostek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Samorządu Terytorialnego – edycja 2024;</w:t>
      </w:r>
    </w:p>
    <w:p w14:paraId="0AB22456" w14:textId="3979F7DF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45C28" w:rsidRPr="0088564F">
        <w:rPr>
          <w:rFonts w:ascii="Times New Roman" w:hAnsi="Times New Roman" w:cs="Times New Roman"/>
          <w:sz w:val="24"/>
          <w:szCs w:val="24"/>
        </w:rPr>
        <w:t>7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 do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Kwestionariusz osobowy osoby ubiegającej się o zatrudnienie;</w:t>
      </w:r>
    </w:p>
    <w:p w14:paraId="5920FD4F" w14:textId="2A25501D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45C28" w:rsidRPr="0088564F">
        <w:rPr>
          <w:rFonts w:ascii="Times New Roman" w:hAnsi="Times New Roman" w:cs="Times New Roman"/>
          <w:sz w:val="24"/>
          <w:szCs w:val="24"/>
        </w:rPr>
        <w:t>8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do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Karta realizacji usług asystencji osobistej w ramach Programu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 xml:space="preserve">Terytorialnego 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>– edycja 2024;</w:t>
      </w:r>
    </w:p>
    <w:p w14:paraId="45268676" w14:textId="747F3CAD" w:rsidR="003A2FA6" w:rsidRPr="0088564F" w:rsidRDefault="003A2FA6" w:rsidP="003B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8564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B6816" w:rsidRPr="0088564F">
        <w:rPr>
          <w:rFonts w:ascii="Times New Roman" w:hAnsi="Times New Roman" w:cs="Times New Roman"/>
          <w:sz w:val="24"/>
          <w:szCs w:val="24"/>
        </w:rPr>
        <w:t>9</w:t>
      </w:r>
      <w:r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="0088564F" w:rsidRPr="0088564F">
        <w:rPr>
          <w:rFonts w:ascii="Times New Roman" w:hAnsi="Times New Roman" w:cs="Times New Roman"/>
          <w:sz w:val="24"/>
          <w:szCs w:val="24"/>
        </w:rPr>
        <w:t xml:space="preserve">do </w:t>
      </w:r>
      <w:r w:rsidR="00910B5F" w:rsidRPr="0088564F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88564F">
        <w:rPr>
          <w:rFonts w:ascii="Times New Roman" w:hAnsi="Times New Roman" w:cs="Times New Roman"/>
          <w:sz w:val="24"/>
          <w:szCs w:val="24"/>
        </w:rPr>
        <w:t>– Oświadczenie o zapoznaniu się z Regulaminem do Programu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</w:t>
      </w:r>
      <w:r w:rsidR="00A45C28" w:rsidRP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88564F">
        <w:rPr>
          <w:rFonts w:ascii="Times New Roman" w:hAnsi="Times New Roman" w:cs="Times New Roman"/>
          <w:sz w:val="24"/>
          <w:szCs w:val="24"/>
        </w:rPr>
        <w:t>Terytorialnego</w:t>
      </w:r>
      <w:r w:rsidR="00A600BF">
        <w:rPr>
          <w:rFonts w:ascii="Times New Roman" w:hAnsi="Times New Roman" w:cs="Times New Roman"/>
          <w:sz w:val="24"/>
          <w:szCs w:val="24"/>
        </w:rPr>
        <w:br/>
      </w:r>
      <w:r w:rsidRPr="0088564F">
        <w:rPr>
          <w:rFonts w:ascii="Times New Roman" w:hAnsi="Times New Roman" w:cs="Times New Roman"/>
          <w:sz w:val="24"/>
          <w:szCs w:val="24"/>
        </w:rPr>
        <w:t xml:space="preserve"> – edycja 2024.</w:t>
      </w:r>
    </w:p>
    <w:sectPr w:rsidR="003A2FA6" w:rsidRPr="0088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F14"/>
    <w:multiLevelType w:val="hybridMultilevel"/>
    <w:tmpl w:val="E3223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45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11CA51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C67C1"/>
    <w:multiLevelType w:val="hybridMultilevel"/>
    <w:tmpl w:val="465EE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52B"/>
    <w:multiLevelType w:val="hybridMultilevel"/>
    <w:tmpl w:val="92647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1409"/>
    <w:multiLevelType w:val="hybridMultilevel"/>
    <w:tmpl w:val="C6DEB5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7A8"/>
    <w:multiLevelType w:val="hybridMultilevel"/>
    <w:tmpl w:val="BB9CC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443D9"/>
    <w:multiLevelType w:val="hybridMultilevel"/>
    <w:tmpl w:val="5BD46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E79"/>
    <w:multiLevelType w:val="hybridMultilevel"/>
    <w:tmpl w:val="AC2E1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44AF"/>
    <w:multiLevelType w:val="hybridMultilevel"/>
    <w:tmpl w:val="6908AF42"/>
    <w:lvl w:ilvl="0" w:tplc="2ABA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2B0651E7"/>
    <w:multiLevelType w:val="hybridMultilevel"/>
    <w:tmpl w:val="98BA8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CE8"/>
    <w:multiLevelType w:val="hybridMultilevel"/>
    <w:tmpl w:val="4958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1C40"/>
    <w:multiLevelType w:val="hybridMultilevel"/>
    <w:tmpl w:val="CF7E8C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970"/>
    <w:multiLevelType w:val="hybridMultilevel"/>
    <w:tmpl w:val="2E9A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26852"/>
    <w:multiLevelType w:val="hybridMultilevel"/>
    <w:tmpl w:val="9AC63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0087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D552C"/>
    <w:multiLevelType w:val="hybridMultilevel"/>
    <w:tmpl w:val="5CFC81E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E6579"/>
    <w:multiLevelType w:val="hybridMultilevel"/>
    <w:tmpl w:val="1E4C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5D5F"/>
    <w:multiLevelType w:val="hybridMultilevel"/>
    <w:tmpl w:val="E5941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ABA9A3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91F1A"/>
    <w:multiLevelType w:val="hybridMultilevel"/>
    <w:tmpl w:val="E3FE2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B5F38"/>
    <w:multiLevelType w:val="hybridMultilevel"/>
    <w:tmpl w:val="5502A8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3B847F82"/>
    <w:multiLevelType w:val="hybridMultilevel"/>
    <w:tmpl w:val="F30002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74074C"/>
    <w:multiLevelType w:val="hybridMultilevel"/>
    <w:tmpl w:val="F90E17B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D62D8"/>
    <w:multiLevelType w:val="hybridMultilevel"/>
    <w:tmpl w:val="91FA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D5FA1"/>
    <w:multiLevelType w:val="hybridMultilevel"/>
    <w:tmpl w:val="28BE4E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CE3C57"/>
    <w:multiLevelType w:val="hybridMultilevel"/>
    <w:tmpl w:val="48963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A3462"/>
    <w:multiLevelType w:val="hybridMultilevel"/>
    <w:tmpl w:val="8F60C52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383D37"/>
    <w:multiLevelType w:val="hybridMultilevel"/>
    <w:tmpl w:val="4F7C9B3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06137B1"/>
    <w:multiLevelType w:val="hybridMultilevel"/>
    <w:tmpl w:val="FB3E1A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3244B6"/>
    <w:multiLevelType w:val="hybridMultilevel"/>
    <w:tmpl w:val="25B02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9A118C6"/>
    <w:multiLevelType w:val="hybridMultilevel"/>
    <w:tmpl w:val="B1BA9B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360" w:hanging="360"/>
      </w:pPr>
    </w:lvl>
    <w:lvl w:ilvl="2" w:tplc="FFFFFFFF">
      <w:start w:val="1"/>
      <w:numFmt w:val="lowerRoman"/>
      <w:lvlText w:val="%3."/>
      <w:lvlJc w:val="right"/>
      <w:pPr>
        <w:ind w:left="3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6D3C5D5A"/>
    <w:multiLevelType w:val="hybridMultilevel"/>
    <w:tmpl w:val="F350E444"/>
    <w:lvl w:ilvl="0" w:tplc="D94CB7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0051A"/>
    <w:multiLevelType w:val="hybridMultilevel"/>
    <w:tmpl w:val="EB9EA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478C4"/>
    <w:multiLevelType w:val="hybridMultilevel"/>
    <w:tmpl w:val="75F6C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B457B"/>
    <w:multiLevelType w:val="hybridMultilevel"/>
    <w:tmpl w:val="A620B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0120958">
    <w:abstractNumId w:val="9"/>
  </w:num>
  <w:num w:numId="2" w16cid:durableId="108166692">
    <w:abstractNumId w:val="15"/>
  </w:num>
  <w:num w:numId="3" w16cid:durableId="540168211">
    <w:abstractNumId w:val="5"/>
  </w:num>
  <w:num w:numId="4" w16cid:durableId="386224641">
    <w:abstractNumId w:val="25"/>
  </w:num>
  <w:num w:numId="5" w16cid:durableId="1215696335">
    <w:abstractNumId w:val="11"/>
  </w:num>
  <w:num w:numId="6" w16cid:durableId="2103606324">
    <w:abstractNumId w:val="21"/>
  </w:num>
  <w:num w:numId="7" w16cid:durableId="1078793563">
    <w:abstractNumId w:val="24"/>
  </w:num>
  <w:num w:numId="8" w16cid:durableId="1377579005">
    <w:abstractNumId w:val="26"/>
  </w:num>
  <w:num w:numId="9" w16cid:durableId="1297954588">
    <w:abstractNumId w:val="13"/>
  </w:num>
  <w:num w:numId="10" w16cid:durableId="647710450">
    <w:abstractNumId w:val="4"/>
  </w:num>
  <w:num w:numId="11" w16cid:durableId="553348532">
    <w:abstractNumId w:val="14"/>
  </w:num>
  <w:num w:numId="12" w16cid:durableId="577325821">
    <w:abstractNumId w:val="6"/>
  </w:num>
  <w:num w:numId="13" w16cid:durableId="1676612348">
    <w:abstractNumId w:val="0"/>
  </w:num>
  <w:num w:numId="14" w16cid:durableId="512689220">
    <w:abstractNumId w:val="20"/>
  </w:num>
  <w:num w:numId="15" w16cid:durableId="1672638868">
    <w:abstractNumId w:val="19"/>
  </w:num>
  <w:num w:numId="16" w16cid:durableId="1790590962">
    <w:abstractNumId w:val="23"/>
  </w:num>
  <w:num w:numId="17" w16cid:durableId="186066467">
    <w:abstractNumId w:val="3"/>
  </w:num>
  <w:num w:numId="18" w16cid:durableId="268662523">
    <w:abstractNumId w:val="7"/>
  </w:num>
  <w:num w:numId="19" w16cid:durableId="469515922">
    <w:abstractNumId w:val="1"/>
  </w:num>
  <w:num w:numId="20" w16cid:durableId="1376812171">
    <w:abstractNumId w:val="2"/>
  </w:num>
  <w:num w:numId="21" w16cid:durableId="10842549">
    <w:abstractNumId w:val="12"/>
  </w:num>
  <w:num w:numId="22" w16cid:durableId="1189486086">
    <w:abstractNumId w:val="28"/>
  </w:num>
  <w:num w:numId="23" w16cid:durableId="257908482">
    <w:abstractNumId w:val="18"/>
  </w:num>
  <w:num w:numId="24" w16cid:durableId="1590887986">
    <w:abstractNumId w:val="30"/>
  </w:num>
  <w:num w:numId="25" w16cid:durableId="604508150">
    <w:abstractNumId w:val="8"/>
  </w:num>
  <w:num w:numId="26" w16cid:durableId="268465414">
    <w:abstractNumId w:val="17"/>
  </w:num>
  <w:num w:numId="27" w16cid:durableId="1750037837">
    <w:abstractNumId w:val="10"/>
  </w:num>
  <w:num w:numId="28" w16cid:durableId="612438935">
    <w:abstractNumId w:val="22"/>
  </w:num>
  <w:num w:numId="29" w16cid:durableId="1224296447">
    <w:abstractNumId w:val="16"/>
  </w:num>
  <w:num w:numId="30" w16cid:durableId="771509848">
    <w:abstractNumId w:val="29"/>
  </w:num>
  <w:num w:numId="31" w16cid:durableId="1799566247">
    <w:abstractNumId w:val="27"/>
  </w:num>
  <w:num w:numId="32" w16cid:durableId="2497727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A6"/>
    <w:rsid w:val="000064C6"/>
    <w:rsid w:val="00127F9B"/>
    <w:rsid w:val="003A2FA6"/>
    <w:rsid w:val="003B6816"/>
    <w:rsid w:val="004917ED"/>
    <w:rsid w:val="00642C08"/>
    <w:rsid w:val="006533BD"/>
    <w:rsid w:val="006C7B12"/>
    <w:rsid w:val="008328F3"/>
    <w:rsid w:val="0083560B"/>
    <w:rsid w:val="0085495C"/>
    <w:rsid w:val="0088564F"/>
    <w:rsid w:val="00910B5F"/>
    <w:rsid w:val="00911FC7"/>
    <w:rsid w:val="00A45C28"/>
    <w:rsid w:val="00A600BF"/>
    <w:rsid w:val="00A60BF1"/>
    <w:rsid w:val="00AE5CCE"/>
    <w:rsid w:val="00B91722"/>
    <w:rsid w:val="00BA3167"/>
    <w:rsid w:val="00BC6AB5"/>
    <w:rsid w:val="00BD6CC1"/>
    <w:rsid w:val="00D01066"/>
    <w:rsid w:val="00D01F76"/>
    <w:rsid w:val="00D5201E"/>
    <w:rsid w:val="00D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C7E2"/>
  <w15:chartTrackingRefBased/>
  <w15:docId w15:val="{CC665D42-0164-4ADC-B640-292CCC6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4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.barcin@adm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jszostek</dc:creator>
  <cp:keywords/>
  <dc:description/>
  <cp:lastModifiedBy>jszostek</cp:lastModifiedBy>
  <cp:revision>9</cp:revision>
  <cp:lastPrinted>2024-03-04T12:22:00Z</cp:lastPrinted>
  <dcterms:created xsi:type="dcterms:W3CDTF">2024-03-04T10:27:00Z</dcterms:created>
  <dcterms:modified xsi:type="dcterms:W3CDTF">2024-03-06T09:26:00Z</dcterms:modified>
</cp:coreProperties>
</file>